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713A7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0E4023">
        <w:rPr>
          <w:rFonts w:ascii="Times New Roman" w:hAnsi="Times New Roman"/>
          <w:sz w:val="28"/>
        </w:rPr>
        <w:object w:dxaOrig="3139" w:dyaOrig="4517" w14:anchorId="56FC2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7.4pt" o:ole="" fillcolor="window">
            <v:imagedata r:id="rId5" o:title=""/>
          </v:shape>
          <o:OLEObject Type="Embed" ProgID="Word.Picture.8" ShapeID="_x0000_i1025" DrawAspect="Content" ObjectID="_1815898573" r:id="rId6"/>
        </w:object>
      </w:r>
    </w:p>
    <w:p w14:paraId="7989B5AC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ШИРОКІВСЬКА СІЛЬСЬКА РАДА</w:t>
      </w:r>
    </w:p>
    <w:p w14:paraId="330B76AE" w14:textId="77777777" w:rsidR="001A52D6" w:rsidRDefault="001A52D6" w:rsidP="001A52D6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ЗАПОРІЗЬКОГО РАЙОНУ ЗАПОРІЗЬКОЇ ОБЛАСТІ</w:t>
      </w:r>
    </w:p>
    <w:p w14:paraId="59D4B9F7" w14:textId="0B87C762" w:rsidR="001A52D6" w:rsidRDefault="00347E25" w:rsidP="001A52D6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ШІСТДЕСЯТ ДРУГА ПОЗАЧЕРГОВА</w:t>
      </w:r>
      <w:r w:rsidR="001A52D6" w:rsidRPr="00175E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СЕСІЯ </w:t>
      </w:r>
      <w:r w:rsidR="001A52D6">
        <w:rPr>
          <w:rFonts w:ascii="Times New Roman" w:hAnsi="Times New Roman"/>
          <w:sz w:val="28"/>
          <w:szCs w:val="28"/>
          <w:lang w:val="uk-UA"/>
        </w:rPr>
        <w:t>ВОСЬМОГО СКЛИКАННЯ</w:t>
      </w:r>
    </w:p>
    <w:p w14:paraId="50EF20E1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14:paraId="00CD4404" w14:textId="3594213E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</w:t>
      </w:r>
    </w:p>
    <w:p w14:paraId="5DB6EC9F" w14:textId="0ECC06B1" w:rsidR="001A52D6" w:rsidRDefault="001A52D6" w:rsidP="00BD34F2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4DA07F2E" w14:textId="40AE2469" w:rsidR="001A52D6" w:rsidRPr="005441A1" w:rsidRDefault="007C7F15" w:rsidP="001A52D6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  <w:r w:rsidRPr="00175EEB">
        <w:rPr>
          <w:rFonts w:ascii="Times New Roman" w:hAnsi="Times New Roman"/>
          <w:color w:val="000000" w:themeColor="text1"/>
          <w:sz w:val="28"/>
          <w:lang w:val="uk-UA"/>
        </w:rPr>
        <w:t>0</w:t>
      </w:r>
      <w:r w:rsidR="00347E25">
        <w:rPr>
          <w:rFonts w:ascii="Times New Roman" w:hAnsi="Times New Roman"/>
          <w:color w:val="000000" w:themeColor="text1"/>
          <w:sz w:val="28"/>
          <w:lang w:val="uk-UA"/>
        </w:rPr>
        <w:t xml:space="preserve">4 </w:t>
      </w:r>
      <w:r w:rsidR="005441A1" w:rsidRPr="00175EEB">
        <w:rPr>
          <w:rFonts w:ascii="Times New Roman" w:hAnsi="Times New Roman"/>
          <w:color w:val="000000" w:themeColor="text1"/>
          <w:sz w:val="28"/>
          <w:lang w:val="uk-UA"/>
        </w:rPr>
        <w:t>серпня</w:t>
      </w:r>
      <w:r w:rsidR="006A5ECD" w:rsidRPr="00175EE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52D6" w:rsidRPr="00175EEB">
        <w:rPr>
          <w:rFonts w:ascii="Times New Roman" w:hAnsi="Times New Roman"/>
          <w:color w:val="000000" w:themeColor="text1"/>
          <w:sz w:val="28"/>
          <w:lang w:val="uk-UA"/>
        </w:rPr>
        <w:t>202</w:t>
      </w:r>
      <w:r w:rsidR="00347E25">
        <w:rPr>
          <w:rFonts w:ascii="Times New Roman" w:hAnsi="Times New Roman"/>
          <w:color w:val="000000" w:themeColor="text1"/>
          <w:sz w:val="28"/>
          <w:lang w:val="uk-UA"/>
        </w:rPr>
        <w:t>5</w:t>
      </w:r>
      <w:r w:rsidR="001A52D6" w:rsidRPr="00175EEB">
        <w:rPr>
          <w:rFonts w:ascii="Times New Roman" w:hAnsi="Times New Roman"/>
          <w:color w:val="000000" w:themeColor="text1"/>
          <w:sz w:val="28"/>
          <w:lang w:val="uk-UA"/>
        </w:rPr>
        <w:t xml:space="preserve"> року         </w:t>
      </w:r>
      <w:r w:rsidR="00EC0F8C" w:rsidRPr="00175EEB">
        <w:rPr>
          <w:rFonts w:ascii="Times New Roman" w:hAnsi="Times New Roman"/>
          <w:color w:val="000000" w:themeColor="text1"/>
          <w:sz w:val="28"/>
          <w:lang w:val="uk-UA"/>
        </w:rPr>
        <w:t xml:space="preserve">     </w:t>
      </w:r>
      <w:r w:rsidR="001A52D6" w:rsidRPr="00175EEB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="00A92266" w:rsidRPr="00175EEB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="001A52D6" w:rsidRPr="00175EEB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EC0F8C" w:rsidRPr="005441A1">
        <w:rPr>
          <w:rFonts w:ascii="Times New Roman" w:hAnsi="Times New Roman"/>
          <w:color w:val="000000" w:themeColor="text1"/>
          <w:sz w:val="28"/>
          <w:lang w:val="uk-UA"/>
        </w:rPr>
        <w:t>м. Запоріжжя</w:t>
      </w:r>
      <w:r w:rsidR="001A52D6" w:rsidRPr="005441A1">
        <w:rPr>
          <w:rFonts w:ascii="Times New Roman" w:hAnsi="Times New Roman"/>
          <w:color w:val="000000" w:themeColor="text1"/>
          <w:sz w:val="28"/>
          <w:lang w:val="uk-UA"/>
        </w:rPr>
        <w:t xml:space="preserve">               </w:t>
      </w:r>
      <w:r w:rsidR="00BD34F2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1A52D6" w:rsidRPr="005441A1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</w:t>
      </w:r>
      <w:r w:rsidR="00A92266" w:rsidRPr="005441A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52D6" w:rsidRPr="005441A1">
        <w:rPr>
          <w:rFonts w:ascii="Times New Roman" w:hAnsi="Times New Roman"/>
          <w:color w:val="000000" w:themeColor="text1"/>
          <w:sz w:val="28"/>
          <w:lang w:val="uk-UA"/>
        </w:rPr>
        <w:t xml:space="preserve">             №</w:t>
      </w:r>
      <w:r w:rsidR="00A92266" w:rsidRPr="005441A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47E25">
        <w:rPr>
          <w:rFonts w:ascii="Times New Roman" w:hAnsi="Times New Roman"/>
          <w:color w:val="000000" w:themeColor="text1"/>
          <w:sz w:val="28"/>
          <w:lang w:val="uk-UA"/>
        </w:rPr>
        <w:t>1</w:t>
      </w:r>
    </w:p>
    <w:p w14:paraId="213BF0D6" w14:textId="77777777" w:rsidR="001A52D6" w:rsidRDefault="001A52D6" w:rsidP="00BD34F2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</w:p>
    <w:p w14:paraId="13931584" w14:textId="77777777" w:rsidR="00EC0F8C" w:rsidRDefault="001A52D6" w:rsidP="001A52D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6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="001C4EF3">
        <w:rPr>
          <w:rFonts w:ascii="Times New Roman" w:hAnsi="Times New Roman"/>
          <w:color w:val="000000" w:themeColor="text1"/>
          <w:sz w:val="28"/>
          <w:szCs w:val="28"/>
          <w:lang w:val="uk-UA"/>
        </w:rPr>
        <w:t>звіту про</w:t>
      </w:r>
    </w:p>
    <w:p w14:paraId="0CAD1F48" w14:textId="77777777" w:rsidR="00EC0F8C" w:rsidRDefault="001C4EF3" w:rsidP="001A52D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6895B4B7" w14:textId="77777777" w:rsidR="00EC0F8C" w:rsidRDefault="001C4EF3" w:rsidP="001A52D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сільської територіальної громади </w:t>
      </w:r>
    </w:p>
    <w:p w14:paraId="5242CD16" w14:textId="595F856F" w:rsidR="001A52D6" w:rsidRDefault="001C4EF3" w:rsidP="001A52D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</w:t>
      </w:r>
      <w:r w:rsidR="00405A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 </w:t>
      </w:r>
      <w:r w:rsidR="008C069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півріччя</w:t>
      </w:r>
      <w:r w:rsidR="00405A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C0F8C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="00405AD2">
        <w:rPr>
          <w:rFonts w:ascii="Times New Roman" w:hAnsi="Times New Roman"/>
          <w:color w:val="000000" w:themeColor="text1"/>
          <w:sz w:val="28"/>
          <w:szCs w:val="28"/>
          <w:lang w:val="uk-UA"/>
        </w:rPr>
        <w:t>оку</w:t>
      </w:r>
    </w:p>
    <w:p w14:paraId="67C2A174" w14:textId="77777777" w:rsidR="001A52D6" w:rsidRPr="006A1C07" w:rsidRDefault="001A52D6" w:rsidP="001A52D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C0DA20" w14:textId="24F9F673" w:rsidR="005441A1" w:rsidRDefault="005441A1" w:rsidP="005441A1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28, 80 Бюджетного кодексу України, статтями 26, 28 Закону України «Про місцеве самоврядування в Україні» та на виконання рішення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 від 0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.07.202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№ 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 «Про розгляд звіту про 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1 півріччя 202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року»,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Запорізького району Запорізької області</w:t>
      </w:r>
    </w:p>
    <w:p w14:paraId="2B7CD285" w14:textId="77777777" w:rsidR="005441A1" w:rsidRDefault="005441A1" w:rsidP="005441A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50A6F" w14:textId="77777777" w:rsidR="005441A1" w:rsidRDefault="005441A1" w:rsidP="005441A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ВИРІШИЛА: </w:t>
      </w:r>
    </w:p>
    <w:p w14:paraId="4C8E4786" w14:textId="77777777" w:rsidR="005441A1" w:rsidRDefault="005441A1" w:rsidP="005441A1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5ABB9F" w14:textId="41441482" w:rsidR="005441A1" w:rsidRDefault="005441A1" w:rsidP="005441A1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звіт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1 півріччя 202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року, схвалений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від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.07.202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 «Про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розгляд звіту про виконання 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за 1 </w:t>
      </w:r>
      <w:r w:rsidR="00E37D3B">
        <w:rPr>
          <w:rFonts w:ascii="Times New Roman" w:hAnsi="Times New Roman"/>
          <w:sz w:val="28"/>
          <w:szCs w:val="28"/>
          <w:lang w:val="uk-UA"/>
        </w:rPr>
        <w:t>півріччя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47E2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8DC715D" w14:textId="2C84D6CD" w:rsidR="005441A1" w:rsidRDefault="005441A1" w:rsidP="005441A1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Оприлюднити інформацію про 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1 півріччя 202</w:t>
      </w:r>
      <w:r w:rsidR="00347E2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на офіційному веб-сайті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Запорізького району Запорізької області. </w:t>
      </w:r>
    </w:p>
    <w:p w14:paraId="3BF5FC3D" w14:textId="77777777" w:rsidR="005441A1" w:rsidRDefault="005441A1" w:rsidP="005441A1">
      <w:pPr>
        <w:tabs>
          <w:tab w:val="left" w:pos="6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34CB4E" w14:textId="77777777" w:rsidR="001A52D6" w:rsidRDefault="001A52D6" w:rsidP="001A52D6">
      <w:pPr>
        <w:pStyle w:val="a5"/>
        <w:ind w:left="0"/>
        <w:jc w:val="both"/>
        <w:rPr>
          <w:sz w:val="28"/>
          <w:szCs w:val="28"/>
          <w:lang w:val="uk-UA"/>
        </w:rPr>
      </w:pPr>
    </w:p>
    <w:p w14:paraId="2D684F52" w14:textId="77777777" w:rsidR="001A52D6" w:rsidRDefault="001A52D6" w:rsidP="001A52D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8E23B2" w14:textId="78D87AF1" w:rsidR="002812D8" w:rsidRPr="00BD34F2" w:rsidRDefault="001A52D6" w:rsidP="00BD34F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A1C07">
        <w:rPr>
          <w:rFonts w:ascii="Times New Roman" w:hAnsi="Times New Roman"/>
          <w:sz w:val="28"/>
          <w:szCs w:val="28"/>
          <w:lang w:val="uk-UA"/>
        </w:rPr>
        <w:t>Сільський</w:t>
      </w:r>
      <w:r w:rsidR="001C4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голова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05AD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EC0F8C">
        <w:rPr>
          <w:rFonts w:ascii="Times New Roman" w:hAnsi="Times New Roman"/>
          <w:sz w:val="28"/>
          <w:szCs w:val="28"/>
          <w:lang w:val="uk-UA"/>
        </w:rPr>
        <w:t xml:space="preserve">енис </w:t>
      </w:r>
      <w:r>
        <w:rPr>
          <w:rFonts w:ascii="Times New Roman" w:hAnsi="Times New Roman"/>
          <w:sz w:val="28"/>
          <w:szCs w:val="28"/>
          <w:lang w:val="uk-UA"/>
        </w:rPr>
        <w:t>КОРОТЕНКО</w:t>
      </w:r>
    </w:p>
    <w:sectPr w:rsidR="002812D8" w:rsidRPr="00BD34F2" w:rsidSect="00150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D4"/>
    <w:rsid w:val="000255D4"/>
    <w:rsid w:val="000827B6"/>
    <w:rsid w:val="000F64E2"/>
    <w:rsid w:val="00150388"/>
    <w:rsid w:val="00175EEB"/>
    <w:rsid w:val="001775AC"/>
    <w:rsid w:val="001A52D6"/>
    <w:rsid w:val="001C4EF3"/>
    <w:rsid w:val="002812D8"/>
    <w:rsid w:val="00347E25"/>
    <w:rsid w:val="003D78CC"/>
    <w:rsid w:val="00405AD2"/>
    <w:rsid w:val="0048164D"/>
    <w:rsid w:val="005441A1"/>
    <w:rsid w:val="006A5ECD"/>
    <w:rsid w:val="006D2C52"/>
    <w:rsid w:val="007C7F15"/>
    <w:rsid w:val="008C069F"/>
    <w:rsid w:val="008E1536"/>
    <w:rsid w:val="008F6DBE"/>
    <w:rsid w:val="00932737"/>
    <w:rsid w:val="009626A2"/>
    <w:rsid w:val="00A92266"/>
    <w:rsid w:val="00A930E9"/>
    <w:rsid w:val="00BD268C"/>
    <w:rsid w:val="00BD34F2"/>
    <w:rsid w:val="00BE05B1"/>
    <w:rsid w:val="00C23606"/>
    <w:rsid w:val="00CB758F"/>
    <w:rsid w:val="00D22A5C"/>
    <w:rsid w:val="00E00E37"/>
    <w:rsid w:val="00E209A2"/>
    <w:rsid w:val="00E37D3B"/>
    <w:rsid w:val="00EC0F8C"/>
    <w:rsid w:val="00F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74CB"/>
  <w15:docId w15:val="{A2DE3E20-B6AE-4500-BF3B-AF53BDBA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3606"/>
    <w:rPr>
      <w:color w:val="0563C1"/>
      <w:u w:val="single"/>
    </w:rPr>
  </w:style>
  <w:style w:type="paragraph" w:styleId="a4">
    <w:name w:val="No Spacing"/>
    <w:uiPriority w:val="1"/>
    <w:qFormat/>
    <w:rsid w:val="00C23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23606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FC2B-FED8-416C-8F70-90925191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2025-08-05T08:30:00Z</cp:lastPrinted>
  <dcterms:created xsi:type="dcterms:W3CDTF">2025-08-04T08:33:00Z</dcterms:created>
  <dcterms:modified xsi:type="dcterms:W3CDTF">2025-08-05T08:30:00Z</dcterms:modified>
</cp:coreProperties>
</file>